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25" w:rsidRDefault="00B75111" w:rsidP="00B751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5111">
        <w:rPr>
          <w:rFonts w:ascii="Times New Roman" w:hAnsi="Times New Roman" w:cs="Times New Roman"/>
          <w:b/>
          <w:sz w:val="28"/>
          <w:szCs w:val="28"/>
          <w:lang w:val="kk-KZ"/>
        </w:rPr>
        <w:t>Ата – анал</w:t>
      </w:r>
      <w:r w:rsidR="00914FED">
        <w:rPr>
          <w:rFonts w:ascii="Times New Roman" w:hAnsi="Times New Roman" w:cs="Times New Roman"/>
          <w:b/>
          <w:sz w:val="28"/>
          <w:szCs w:val="28"/>
          <w:lang w:val="kk-KZ"/>
        </w:rPr>
        <w:t>арға арналған консультациялық пу</w:t>
      </w:r>
      <w:r w:rsidRPr="00B751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нктінің </w:t>
      </w:r>
    </w:p>
    <w:p w:rsidR="00CE01CD" w:rsidRDefault="00B75111" w:rsidP="008261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5111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8261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75111">
        <w:rPr>
          <w:rFonts w:ascii="Times New Roman" w:hAnsi="Times New Roman" w:cs="Times New Roman"/>
          <w:b/>
          <w:sz w:val="28"/>
          <w:szCs w:val="28"/>
          <w:lang w:val="kk-KZ"/>
        </w:rPr>
        <w:t>оқу жылына арналған жұмыс жоспары</w:t>
      </w:r>
    </w:p>
    <w:p w:rsidR="00B75111" w:rsidRPr="00B75111" w:rsidRDefault="00B75111" w:rsidP="00B751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468" w:type="dxa"/>
        <w:tblInd w:w="-743" w:type="dxa"/>
        <w:tblLook w:val="04A0"/>
      </w:tblPr>
      <w:tblGrid>
        <w:gridCol w:w="611"/>
        <w:gridCol w:w="5769"/>
        <w:gridCol w:w="1559"/>
        <w:gridCol w:w="2529"/>
      </w:tblGrid>
      <w:tr w:rsidR="00020B2E" w:rsidTr="00EC78FC">
        <w:trPr>
          <w:trHeight w:val="663"/>
        </w:trPr>
        <w:tc>
          <w:tcPr>
            <w:tcW w:w="611" w:type="dxa"/>
          </w:tcPr>
          <w:p w:rsidR="00B75111" w:rsidRDefault="00B751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5769" w:type="dxa"/>
          </w:tcPr>
          <w:p w:rsidR="00B75111" w:rsidRDefault="001D1C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Атқарылатын іс – әрекеттердің мазмұны</w:t>
            </w:r>
          </w:p>
          <w:p w:rsidR="00670EA9" w:rsidRDefault="00670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B75111" w:rsidRDefault="001D1C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529" w:type="dxa"/>
          </w:tcPr>
          <w:p w:rsidR="00B75111" w:rsidRDefault="001D1C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020B2E" w:rsidTr="00EC78FC">
        <w:trPr>
          <w:trHeight w:val="663"/>
        </w:trPr>
        <w:tc>
          <w:tcPr>
            <w:tcW w:w="611" w:type="dxa"/>
          </w:tcPr>
          <w:p w:rsidR="00B75111" w:rsidRDefault="00670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69" w:type="dxa"/>
          </w:tcPr>
          <w:p w:rsidR="00B75111" w:rsidRDefault="00670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1.Мектеп жасына дейінгі балаларды үй жағдайында тәрбиелеп отырған отбасыларды айқындау және оларды балабақшаның консультативтік пунктіне шақыру.</w:t>
            </w:r>
          </w:p>
          <w:p w:rsidR="006628C3" w:rsidRDefault="00662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Балабақша мамандарының жұмыс кестесін, жылдық жоспарын құру </w:t>
            </w:r>
          </w:p>
          <w:p w:rsidR="00670EA9" w:rsidRDefault="00662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7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«Кел танысайық!» </w:t>
            </w:r>
            <w:r w:rsidR="0067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– аналармен танысу және олардың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алаларын консультациялық пунктің тізіміне енгізу</w:t>
            </w:r>
            <w:r w:rsidR="0067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59" w:type="dxa"/>
          </w:tcPr>
          <w:p w:rsidR="00B75111" w:rsidRDefault="00670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29" w:type="dxa"/>
          </w:tcPr>
          <w:p w:rsidR="00491322" w:rsidRDefault="004913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</w:t>
            </w:r>
          </w:p>
          <w:p w:rsidR="00491322" w:rsidRDefault="004913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Раздыкова</w:t>
            </w:r>
          </w:p>
          <w:p w:rsidR="00491322" w:rsidRDefault="004913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5111" w:rsidRDefault="00670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  <w:p w:rsidR="00670EA9" w:rsidRDefault="00670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Нұрымбетова</w:t>
            </w:r>
          </w:p>
        </w:tc>
      </w:tr>
      <w:tr w:rsidR="00020B2E" w:rsidTr="00EC78FC">
        <w:trPr>
          <w:trHeight w:val="324"/>
        </w:trPr>
        <w:tc>
          <w:tcPr>
            <w:tcW w:w="611" w:type="dxa"/>
          </w:tcPr>
          <w:p w:rsidR="00B75111" w:rsidRDefault="00670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69" w:type="dxa"/>
          </w:tcPr>
          <w:p w:rsidR="00B75111" w:rsidRDefault="00670EA9" w:rsidP="00E524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 балабақша туралы не ойлайсыз?»</w:t>
            </w:r>
            <w:r w:rsidR="00471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EC78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</w:t>
            </w:r>
            <w:r w:rsidR="00914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524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 жүргізу</w:t>
            </w:r>
            <w:r w:rsidR="00EC78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559" w:type="dxa"/>
          </w:tcPr>
          <w:p w:rsidR="00B75111" w:rsidRDefault="00670EA9" w:rsidP="004710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471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29" w:type="dxa"/>
          </w:tcPr>
          <w:p w:rsidR="004710C4" w:rsidRDefault="00EC78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              </w:t>
            </w:r>
            <w:r w:rsidR="00471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Нұрымбетова</w:t>
            </w:r>
          </w:p>
        </w:tc>
      </w:tr>
      <w:tr w:rsidR="00020B2E" w:rsidTr="00EC78FC">
        <w:trPr>
          <w:trHeight w:val="338"/>
        </w:trPr>
        <w:tc>
          <w:tcPr>
            <w:tcW w:w="611" w:type="dxa"/>
          </w:tcPr>
          <w:p w:rsidR="00B75111" w:rsidRDefault="004710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69" w:type="dxa"/>
          </w:tcPr>
          <w:p w:rsidR="00B75111" w:rsidRDefault="00866A2D" w:rsidP="00866A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Балабақшаның күн тәртібімен ондағы атқарылатын жұмыстармен ата ананы таныстыру.</w:t>
            </w:r>
          </w:p>
        </w:tc>
        <w:tc>
          <w:tcPr>
            <w:tcW w:w="1559" w:type="dxa"/>
          </w:tcPr>
          <w:p w:rsidR="00B75111" w:rsidRDefault="00866A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29" w:type="dxa"/>
          </w:tcPr>
          <w:p w:rsidR="00866A2D" w:rsidRDefault="00866A2D" w:rsidP="00866A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  <w:p w:rsidR="004710C4" w:rsidRDefault="00866A2D" w:rsidP="00866A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Нұрымбетова</w:t>
            </w:r>
          </w:p>
        </w:tc>
      </w:tr>
      <w:tr w:rsidR="00020B2E" w:rsidTr="00EC78FC">
        <w:trPr>
          <w:trHeight w:val="338"/>
        </w:trPr>
        <w:tc>
          <w:tcPr>
            <w:tcW w:w="611" w:type="dxa"/>
          </w:tcPr>
          <w:p w:rsidR="004710C4" w:rsidRDefault="004710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69" w:type="dxa"/>
          </w:tcPr>
          <w:p w:rsidR="004710C4" w:rsidRDefault="00866A2D" w:rsidP="00866A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71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жағдайында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үрдісін қалыптастыру.»  Баяндама</w:t>
            </w:r>
          </w:p>
        </w:tc>
        <w:tc>
          <w:tcPr>
            <w:tcW w:w="1559" w:type="dxa"/>
          </w:tcPr>
          <w:p w:rsidR="004710C4" w:rsidRDefault="00866A2D" w:rsidP="000753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29" w:type="dxa"/>
          </w:tcPr>
          <w:p w:rsidR="004710C4" w:rsidRDefault="004710C4" w:rsidP="000753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  <w:p w:rsidR="004710C4" w:rsidRDefault="004710C4" w:rsidP="000753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Ашықбаева</w:t>
            </w:r>
          </w:p>
        </w:tc>
      </w:tr>
      <w:tr w:rsidR="00020B2E" w:rsidTr="00EC78FC">
        <w:trPr>
          <w:trHeight w:val="338"/>
        </w:trPr>
        <w:tc>
          <w:tcPr>
            <w:tcW w:w="611" w:type="dxa"/>
          </w:tcPr>
          <w:p w:rsidR="004710C4" w:rsidRDefault="00866A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69" w:type="dxa"/>
          </w:tcPr>
          <w:p w:rsidR="004710C4" w:rsidRDefault="00EC78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«Мамандар кеңес береді» </w:t>
            </w:r>
            <w:r w:rsidR="00662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айдары</w:t>
            </w:r>
          </w:p>
        </w:tc>
        <w:tc>
          <w:tcPr>
            <w:tcW w:w="1559" w:type="dxa"/>
          </w:tcPr>
          <w:p w:rsidR="004710C4" w:rsidRDefault="00EC78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29" w:type="dxa"/>
          </w:tcPr>
          <w:p w:rsidR="004710C4" w:rsidRDefault="00EC78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 психолог</w:t>
            </w:r>
          </w:p>
          <w:p w:rsidR="00EC78FC" w:rsidRDefault="00EC78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Нұрымбетова</w:t>
            </w:r>
          </w:p>
        </w:tc>
      </w:tr>
      <w:tr w:rsidR="00020B2E" w:rsidTr="00EC78FC">
        <w:trPr>
          <w:trHeight w:val="324"/>
        </w:trPr>
        <w:tc>
          <w:tcPr>
            <w:tcW w:w="611" w:type="dxa"/>
          </w:tcPr>
          <w:p w:rsidR="004710C4" w:rsidRDefault="00866A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69" w:type="dxa"/>
          </w:tcPr>
          <w:p w:rsidR="004710C4" w:rsidRDefault="00EC78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 жасына дейінгі балалардың сөйлеу ерекшеліктері мен дағдыларын қалыптастыру» Кеңес.</w:t>
            </w:r>
          </w:p>
        </w:tc>
        <w:tc>
          <w:tcPr>
            <w:tcW w:w="1559" w:type="dxa"/>
          </w:tcPr>
          <w:p w:rsidR="004710C4" w:rsidRDefault="00EC78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29" w:type="dxa"/>
          </w:tcPr>
          <w:p w:rsidR="004710C4" w:rsidRDefault="00EC78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  <w:p w:rsidR="00EC78FC" w:rsidRDefault="00EC78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 Ниязбаева</w:t>
            </w:r>
          </w:p>
        </w:tc>
      </w:tr>
      <w:tr w:rsidR="003601A7" w:rsidTr="003601A7">
        <w:trPr>
          <w:trHeight w:val="688"/>
        </w:trPr>
        <w:tc>
          <w:tcPr>
            <w:tcW w:w="611" w:type="dxa"/>
            <w:tcBorders>
              <w:bottom w:val="single" w:sz="4" w:space="0" w:color="auto"/>
            </w:tcBorders>
          </w:tcPr>
          <w:p w:rsidR="004710C4" w:rsidRDefault="00EC78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69" w:type="dxa"/>
            <w:tcBorders>
              <w:bottom w:val="single" w:sz="4" w:space="0" w:color="auto"/>
            </w:tcBorders>
          </w:tcPr>
          <w:p w:rsidR="004710C4" w:rsidRDefault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«Спорт сенің серігің» спорттық жарыс</w:t>
            </w:r>
          </w:p>
          <w:p w:rsidR="003601A7" w:rsidRDefault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– анмен баласын қатыстыру.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10C4" w:rsidRDefault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4710C4" w:rsidRDefault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  <w:p w:rsidR="003601A7" w:rsidRDefault="003601A7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Райкулова</w:t>
            </w:r>
          </w:p>
        </w:tc>
      </w:tr>
      <w:tr w:rsidR="003601A7" w:rsidTr="003601A7">
        <w:trPr>
          <w:trHeight w:val="250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3601A7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3601A7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«Қош келдің, Жаңа жыл!» мерекелік іс – шараға шақыру. Қызығушылығын арттыру.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3601A7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020B2E" w:rsidRDefault="00020B2E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</w:t>
            </w:r>
          </w:p>
          <w:p w:rsidR="003601A7" w:rsidRDefault="00020B2E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3601A7" w:rsidTr="009C7876">
        <w:trPr>
          <w:trHeight w:val="951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3601A7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</w:tcPr>
          <w:p w:rsidR="006628C3" w:rsidRDefault="006628C3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«Дені саудың жаны сау» </w:t>
            </w:r>
          </w:p>
          <w:p w:rsidR="003601A7" w:rsidRDefault="006628C3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6628C3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6628C3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  <w:p w:rsidR="006628C3" w:rsidRDefault="006628C3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Жұмабекова</w:t>
            </w:r>
          </w:p>
        </w:tc>
      </w:tr>
      <w:tr w:rsidR="003601A7" w:rsidTr="003601A7">
        <w:trPr>
          <w:trHeight w:val="273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6628C3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9C7876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есік күні: ҰОҚ қатыстыру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9C7876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9C7876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ТәрбиешіГ. Ашықбаева</w:t>
            </w:r>
          </w:p>
        </w:tc>
      </w:tr>
      <w:tr w:rsidR="003601A7" w:rsidTr="003601A7">
        <w:trPr>
          <w:trHeight w:val="194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6628C3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E524DF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көңіл күйім!»</w:t>
            </w:r>
          </w:p>
          <w:p w:rsidR="00E524DF" w:rsidRDefault="00E524DF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E524DF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E524DF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</w:t>
            </w:r>
          </w:p>
          <w:p w:rsidR="00E524DF" w:rsidRDefault="00E524DF" w:rsidP="009C78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Нұрымбетова</w:t>
            </w:r>
          </w:p>
        </w:tc>
      </w:tr>
      <w:tr w:rsidR="003601A7" w:rsidTr="00020B2E">
        <w:trPr>
          <w:trHeight w:val="585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E524DF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</w:tcPr>
          <w:p w:rsidR="00E524DF" w:rsidRDefault="00E524DF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C3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технологиясын оқу қызметінде қолдану тиімділігі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дөңгелек үстел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01A7" w:rsidRDefault="00E524DF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9C7876" w:rsidRDefault="009C7876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  <w:p w:rsidR="003601A7" w:rsidRDefault="009C7876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Райкулова</w:t>
            </w:r>
          </w:p>
        </w:tc>
      </w:tr>
      <w:tr w:rsidR="00020B2E" w:rsidTr="00020B2E">
        <w:trPr>
          <w:trHeight w:val="234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20B2E" w:rsidRDefault="00DD21CA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</w:tcPr>
          <w:p w:rsidR="00DD21CA" w:rsidRDefault="00DD21CA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«Сүйкімді балапан»</w:t>
            </w:r>
          </w:p>
          <w:p w:rsidR="00020B2E" w:rsidRDefault="00DD21CA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саусақпен бояту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B2E" w:rsidRDefault="00DD21CA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DD21CA" w:rsidRDefault="00DD21CA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  <w:p w:rsidR="00020B2E" w:rsidRDefault="00DD21CA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 Ниязбаева</w:t>
            </w:r>
          </w:p>
        </w:tc>
      </w:tr>
      <w:tr w:rsidR="00020B2E" w:rsidTr="00020B2E">
        <w:trPr>
          <w:trHeight w:val="130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20B2E" w:rsidRDefault="00DD21CA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</w:tcPr>
          <w:p w:rsidR="00DD21CA" w:rsidRDefault="00DD21CA" w:rsidP="00DD2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«Бағдаршамның кеңестері!»    </w:t>
            </w:r>
          </w:p>
          <w:p w:rsidR="00020B2E" w:rsidRDefault="00020B2E" w:rsidP="00DD21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B2E" w:rsidRDefault="00DD21CA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020B2E" w:rsidRDefault="00DD21CA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  <w:p w:rsidR="00DD21CA" w:rsidRDefault="00DD21CA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 Кариева</w:t>
            </w:r>
          </w:p>
          <w:p w:rsidR="00826125" w:rsidRDefault="00826125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0B2E" w:rsidTr="00020B2E">
        <w:trPr>
          <w:trHeight w:val="182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20B2E" w:rsidRDefault="00DD21CA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</w:tcPr>
          <w:p w:rsidR="00020B2E" w:rsidRDefault="00DD21CA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«Дәрумендердің пайдасы» кеңес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B2E" w:rsidRDefault="009C7876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DD21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әуір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DD21CA" w:rsidRDefault="00DD21CA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  <w:p w:rsidR="00020B2E" w:rsidRDefault="00DD21CA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Жұмабекова</w:t>
            </w:r>
          </w:p>
        </w:tc>
      </w:tr>
      <w:tr w:rsidR="00020B2E" w:rsidTr="00020B2E">
        <w:trPr>
          <w:trHeight w:val="114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20B2E" w:rsidRDefault="00DD21CA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</w:tcPr>
          <w:p w:rsidR="00020B2E" w:rsidRDefault="009C7876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 – анамен балабақша ынтымақтастығы»</w:t>
            </w:r>
          </w:p>
          <w:p w:rsidR="009C7876" w:rsidRDefault="009C7876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B2E" w:rsidRDefault="009C7876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9C7876" w:rsidRDefault="009C7876" w:rsidP="009C78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  <w:p w:rsidR="00020B2E" w:rsidRDefault="009C7876" w:rsidP="009C78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Нұрымбетова</w:t>
            </w:r>
          </w:p>
        </w:tc>
      </w:tr>
      <w:tr w:rsidR="009C7876" w:rsidTr="00020B2E">
        <w:trPr>
          <w:trHeight w:val="195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9C7876" w:rsidRDefault="009C7876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</w:tcPr>
          <w:p w:rsidR="009C7876" w:rsidRDefault="009C7876" w:rsidP="00E47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</w:t>
            </w:r>
            <w:r w:rsidR="00491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көңілді добым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 </w:t>
            </w:r>
          </w:p>
          <w:p w:rsidR="00491322" w:rsidRDefault="00491322" w:rsidP="00E47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- жаттығу</w:t>
            </w:r>
          </w:p>
          <w:p w:rsidR="009C7876" w:rsidRDefault="009C7876" w:rsidP="00E47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876" w:rsidRDefault="00491322" w:rsidP="00E47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491322" w:rsidRDefault="00491322" w:rsidP="00E47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жетекшісі</w:t>
            </w:r>
          </w:p>
          <w:p w:rsidR="009C7876" w:rsidRDefault="009C7876" w:rsidP="00E47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 Кариева</w:t>
            </w:r>
          </w:p>
        </w:tc>
      </w:tr>
      <w:tr w:rsidR="009C7876" w:rsidTr="00826125">
        <w:trPr>
          <w:trHeight w:val="571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9C7876" w:rsidRDefault="009C7876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</w:tcPr>
          <w:p w:rsidR="00826125" w:rsidRDefault="00826125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«Менің сүйікті ертегім!» </w:t>
            </w:r>
          </w:p>
          <w:p w:rsidR="009C7876" w:rsidRDefault="00826125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Театрланған көрініс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876" w:rsidRDefault="00826125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9C7876" w:rsidRDefault="00826125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  <w:p w:rsidR="00826125" w:rsidRDefault="00826125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6125" w:rsidTr="003601A7">
        <w:trPr>
          <w:trHeight w:val="382"/>
        </w:trPr>
        <w:tc>
          <w:tcPr>
            <w:tcW w:w="611" w:type="dxa"/>
            <w:tcBorders>
              <w:top w:val="single" w:sz="4" w:space="0" w:color="auto"/>
            </w:tcBorders>
          </w:tcPr>
          <w:p w:rsidR="00826125" w:rsidRDefault="00826125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769" w:type="dxa"/>
            <w:tcBorders>
              <w:top w:val="single" w:sz="4" w:space="0" w:color="auto"/>
            </w:tcBorders>
          </w:tcPr>
          <w:p w:rsidR="00826125" w:rsidRDefault="00826125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Атқарылған жұмыстар бойынша қорытынды есеп беру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6125" w:rsidRDefault="00826125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826125" w:rsidRDefault="00826125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  <w:p w:rsidR="00826125" w:rsidRDefault="00826125" w:rsidP="003601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Нұрымбетова</w:t>
            </w:r>
          </w:p>
        </w:tc>
      </w:tr>
    </w:tbl>
    <w:p w:rsidR="00B75111" w:rsidRPr="002037E4" w:rsidRDefault="00B7511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75111" w:rsidRPr="002037E4" w:rsidSect="00CE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37E4"/>
    <w:rsid w:val="00020B2E"/>
    <w:rsid w:val="001D1C73"/>
    <w:rsid w:val="002037E4"/>
    <w:rsid w:val="003601A7"/>
    <w:rsid w:val="004710C4"/>
    <w:rsid w:val="00491322"/>
    <w:rsid w:val="005372B0"/>
    <w:rsid w:val="006628C3"/>
    <w:rsid w:val="00670EA9"/>
    <w:rsid w:val="006C3034"/>
    <w:rsid w:val="00826125"/>
    <w:rsid w:val="00866A2D"/>
    <w:rsid w:val="00914FED"/>
    <w:rsid w:val="009C7876"/>
    <w:rsid w:val="00B75111"/>
    <w:rsid w:val="00CE01CD"/>
    <w:rsid w:val="00DD21CA"/>
    <w:rsid w:val="00E524DF"/>
    <w:rsid w:val="00EC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51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2023-10-16T10:57:00Z</cp:lastPrinted>
  <dcterms:created xsi:type="dcterms:W3CDTF">2023-10-16T03:57:00Z</dcterms:created>
  <dcterms:modified xsi:type="dcterms:W3CDTF">2023-10-16T10:59:00Z</dcterms:modified>
</cp:coreProperties>
</file>